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047" w:rsidRDefault="00876673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Аннотация</w:t>
      </w:r>
    </w:p>
    <w:p w:rsidR="00876673" w:rsidRDefault="00876673" w:rsidP="00876673">
      <w:pPr>
        <w:pStyle w:val="1"/>
        <w:shd w:val="clear" w:color="auto" w:fill="auto"/>
        <w:ind w:firstLine="0"/>
        <w:jc w:val="center"/>
        <w:rPr>
          <w:b/>
          <w:bCs/>
        </w:rPr>
      </w:pPr>
      <w:r>
        <w:rPr>
          <w:b/>
          <w:bCs/>
        </w:rPr>
        <w:t>основной образовательной программы основного общего образования</w:t>
      </w:r>
    </w:p>
    <w:p w:rsidR="00003047" w:rsidRDefault="00876673" w:rsidP="00876673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(ФГОС ООО)</w:t>
      </w:r>
      <w:r>
        <w:rPr>
          <w:b/>
          <w:bCs/>
        </w:rPr>
        <w:t xml:space="preserve"> </w:t>
      </w:r>
    </w:p>
    <w:p w:rsidR="00876673" w:rsidRPr="00D07B67" w:rsidRDefault="00876673" w:rsidP="00876673">
      <w:pPr>
        <w:pStyle w:val="2"/>
        <w:spacing w:line="240" w:lineRule="auto"/>
        <w:ind w:firstLine="0"/>
        <w:rPr>
          <w:rStyle w:val="Zag11"/>
          <w:b w:val="0"/>
          <w:bCs w:val="0"/>
          <w:sz w:val="24"/>
          <w:szCs w:val="24"/>
        </w:rPr>
      </w:pPr>
      <w:bookmarkStart w:id="0" w:name="_Toc410653946"/>
      <w:bookmarkStart w:id="1" w:name="_Toc414553127"/>
      <w:r w:rsidRPr="00D07B67">
        <w:rPr>
          <w:rStyle w:val="Zag11"/>
          <w:sz w:val="24"/>
          <w:szCs w:val="24"/>
        </w:rPr>
        <w:t xml:space="preserve">Цели и задачи реализации </w:t>
      </w:r>
      <w:r w:rsidRPr="00D07B67">
        <w:rPr>
          <w:sz w:val="24"/>
          <w:szCs w:val="24"/>
        </w:rPr>
        <w:t>основной образовательной программы основного общего образования</w:t>
      </w:r>
      <w:bookmarkEnd w:id="0"/>
      <w:bookmarkEnd w:id="1"/>
    </w:p>
    <w:p w:rsidR="00876673" w:rsidRPr="00876673" w:rsidRDefault="00876673" w:rsidP="00876673">
      <w:pPr>
        <w:ind w:firstLine="567"/>
        <w:jc w:val="both"/>
        <w:rPr>
          <w:rStyle w:val="Zag11"/>
          <w:rFonts w:ascii="Times New Roman" w:hAnsi="Times New Roman" w:cs="Times New Roman"/>
        </w:rPr>
      </w:pPr>
      <w:r w:rsidRPr="00876673">
        <w:rPr>
          <w:rStyle w:val="Zag11"/>
          <w:rFonts w:ascii="Times New Roman" w:hAnsi="Times New Roman" w:cs="Times New Roman"/>
        </w:rPr>
        <w:t xml:space="preserve">Целями реализации основной образовательной программы основного общего образования являются: </w:t>
      </w:r>
    </w:p>
    <w:p w:rsidR="00876673" w:rsidRPr="00876673" w:rsidRDefault="00876673" w:rsidP="00876673">
      <w:pPr>
        <w:tabs>
          <w:tab w:val="left" w:pos="993"/>
        </w:tabs>
        <w:ind w:firstLine="567"/>
        <w:jc w:val="both"/>
        <w:rPr>
          <w:rStyle w:val="Zag11"/>
          <w:rFonts w:ascii="Times New Roman" w:hAnsi="Times New Roman" w:cs="Times New Roman"/>
        </w:rPr>
      </w:pPr>
      <w:r w:rsidRPr="00876673">
        <w:rPr>
          <w:rStyle w:val="Zag11"/>
          <w:rFonts w:ascii="Times New Roman" w:hAnsi="Times New Roman" w:cs="Times New Roman"/>
        </w:rPr>
        <w:t xml:space="preserve">- достижение выпускниками планируемых результатов: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 </w:t>
      </w:r>
    </w:p>
    <w:p w:rsidR="00876673" w:rsidRPr="00876673" w:rsidRDefault="00876673" w:rsidP="00876673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876673">
        <w:rPr>
          <w:rFonts w:ascii="Times New Roman" w:hAnsi="Times New Roman" w:cs="Times New Roman"/>
        </w:rPr>
        <w:t xml:space="preserve">- становление и развитие личности </w:t>
      </w:r>
      <w:proofErr w:type="gramStart"/>
      <w:r w:rsidRPr="00876673">
        <w:rPr>
          <w:rFonts w:ascii="Times New Roman" w:hAnsi="Times New Roman" w:cs="Times New Roman"/>
        </w:rPr>
        <w:t>обучающегося</w:t>
      </w:r>
      <w:proofErr w:type="gramEnd"/>
      <w:r w:rsidRPr="00876673">
        <w:rPr>
          <w:rFonts w:ascii="Times New Roman" w:hAnsi="Times New Roman" w:cs="Times New Roman"/>
        </w:rPr>
        <w:t xml:space="preserve"> в ее самобытности, уникальности, неповторимости.</w:t>
      </w:r>
    </w:p>
    <w:p w:rsidR="00876673" w:rsidRPr="00876673" w:rsidRDefault="00876673" w:rsidP="00876673">
      <w:pPr>
        <w:ind w:firstLine="567"/>
        <w:jc w:val="both"/>
        <w:rPr>
          <w:rStyle w:val="Zag11"/>
          <w:rFonts w:ascii="Times New Roman" w:hAnsi="Times New Roman" w:cs="Times New Roman"/>
          <w:b/>
          <w:bCs/>
          <w:noProof/>
        </w:rPr>
      </w:pPr>
      <w:r w:rsidRPr="00876673">
        <w:rPr>
          <w:rStyle w:val="Zag11"/>
          <w:rFonts w:ascii="Times New Roman" w:hAnsi="Times New Roman" w:cs="Times New Roman"/>
        </w:rPr>
        <w:t>Достижение поставленных целей предусматривает решение следующих основных задач:</w:t>
      </w:r>
    </w:p>
    <w:p w:rsidR="00876673" w:rsidRPr="00876673" w:rsidRDefault="00876673" w:rsidP="00876673">
      <w:pPr>
        <w:tabs>
          <w:tab w:val="left" w:pos="993"/>
        </w:tabs>
        <w:ind w:firstLine="567"/>
        <w:jc w:val="both"/>
        <w:rPr>
          <w:rStyle w:val="Zag11"/>
          <w:rFonts w:ascii="Times New Roman" w:hAnsi="Times New Roman" w:cs="Times New Roman"/>
        </w:rPr>
      </w:pPr>
      <w:r w:rsidRPr="00876673">
        <w:rPr>
          <w:rStyle w:val="Zag11"/>
          <w:rFonts w:ascii="Times New Roman" w:hAnsi="Times New Roman" w:cs="Times New Roman"/>
        </w:rPr>
        <w:t>- 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(ФГОС ООО);</w:t>
      </w:r>
    </w:p>
    <w:p w:rsidR="00876673" w:rsidRPr="00876673" w:rsidRDefault="00876673" w:rsidP="00876673">
      <w:pPr>
        <w:tabs>
          <w:tab w:val="left" w:pos="993"/>
        </w:tabs>
        <w:ind w:firstLine="567"/>
        <w:jc w:val="both"/>
        <w:rPr>
          <w:rStyle w:val="Zag11"/>
          <w:rFonts w:ascii="Times New Roman" w:hAnsi="Times New Roman" w:cs="Times New Roman"/>
        </w:rPr>
      </w:pPr>
      <w:r w:rsidRPr="00876673">
        <w:rPr>
          <w:rStyle w:val="Zag11"/>
          <w:rFonts w:ascii="Times New Roman" w:hAnsi="Times New Roman" w:cs="Times New Roman"/>
        </w:rPr>
        <w:t>- обеспечение преемственности начального общего, основного общего, среднего общего образования;</w:t>
      </w:r>
    </w:p>
    <w:p w:rsidR="00876673" w:rsidRPr="00876673" w:rsidRDefault="00876673" w:rsidP="00876673">
      <w:pPr>
        <w:tabs>
          <w:tab w:val="left" w:pos="993"/>
        </w:tabs>
        <w:ind w:firstLine="567"/>
        <w:jc w:val="both"/>
        <w:rPr>
          <w:rStyle w:val="Zag11"/>
          <w:rFonts w:ascii="Times New Roman" w:hAnsi="Times New Roman" w:cs="Times New Roman"/>
        </w:rPr>
      </w:pPr>
      <w:r w:rsidRPr="00876673">
        <w:rPr>
          <w:rStyle w:val="Zag11"/>
          <w:rFonts w:ascii="Times New Roman" w:hAnsi="Times New Roman" w:cs="Times New Roman"/>
        </w:rPr>
        <w:t>- 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ОВЗ;</w:t>
      </w:r>
    </w:p>
    <w:p w:rsidR="00876673" w:rsidRPr="00876673" w:rsidRDefault="00876673" w:rsidP="00876673">
      <w:pPr>
        <w:tabs>
          <w:tab w:val="left" w:pos="993"/>
        </w:tabs>
        <w:ind w:firstLine="567"/>
        <w:jc w:val="both"/>
        <w:rPr>
          <w:rStyle w:val="Zag11"/>
          <w:rFonts w:ascii="Times New Roman" w:hAnsi="Times New Roman" w:cs="Times New Roman"/>
        </w:rPr>
      </w:pPr>
      <w:r w:rsidRPr="00876673">
        <w:rPr>
          <w:rStyle w:val="Zag11"/>
          <w:rFonts w:ascii="Times New Roman" w:hAnsi="Times New Roman" w:cs="Times New Roman"/>
        </w:rPr>
        <w:t>-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ее самореализации;</w:t>
      </w:r>
    </w:p>
    <w:p w:rsidR="00876673" w:rsidRPr="00876673" w:rsidRDefault="00876673" w:rsidP="00876673">
      <w:pPr>
        <w:tabs>
          <w:tab w:val="left" w:pos="993"/>
        </w:tabs>
        <w:ind w:firstLine="567"/>
        <w:jc w:val="both"/>
        <w:rPr>
          <w:rStyle w:val="Zag11"/>
          <w:rFonts w:ascii="Times New Roman" w:hAnsi="Times New Roman" w:cs="Times New Roman"/>
        </w:rPr>
      </w:pPr>
      <w:r w:rsidRPr="00876673">
        <w:rPr>
          <w:rStyle w:val="Zag11"/>
          <w:rFonts w:ascii="Times New Roman" w:hAnsi="Times New Roman" w:cs="Times New Roman"/>
        </w:rPr>
        <w:t>- обеспечение эффективного сочетания урочных и внеурочных форм организации учебных занятий, взаимодействия всех участников образовательных отношений;</w:t>
      </w:r>
    </w:p>
    <w:p w:rsidR="00876673" w:rsidRPr="00876673" w:rsidRDefault="00876673" w:rsidP="00876673">
      <w:pPr>
        <w:tabs>
          <w:tab w:val="left" w:pos="993"/>
        </w:tabs>
        <w:ind w:firstLine="567"/>
        <w:jc w:val="both"/>
        <w:rPr>
          <w:rStyle w:val="Zag11"/>
          <w:rFonts w:ascii="Times New Roman" w:hAnsi="Times New Roman" w:cs="Times New Roman"/>
        </w:rPr>
      </w:pPr>
      <w:r w:rsidRPr="00876673">
        <w:rPr>
          <w:rStyle w:val="Zag11"/>
          <w:rFonts w:ascii="Times New Roman" w:hAnsi="Times New Roman" w:cs="Times New Roman"/>
        </w:rPr>
        <w:t xml:space="preserve">- взаимодействие МКОУ СОШ </w:t>
      </w:r>
      <w:proofErr w:type="gramStart"/>
      <w:r w:rsidRPr="00876673">
        <w:rPr>
          <w:rStyle w:val="Zag11"/>
          <w:rFonts w:ascii="Times New Roman" w:hAnsi="Times New Roman" w:cs="Times New Roman"/>
        </w:rPr>
        <w:t>с</w:t>
      </w:r>
      <w:proofErr w:type="gramEnd"/>
      <w:r w:rsidRPr="00876673">
        <w:rPr>
          <w:rStyle w:val="Zag11"/>
          <w:rFonts w:ascii="Times New Roman" w:hAnsi="Times New Roman" w:cs="Times New Roman"/>
        </w:rPr>
        <w:t xml:space="preserve">. </w:t>
      </w:r>
      <w:proofErr w:type="gramStart"/>
      <w:r w:rsidRPr="00876673">
        <w:rPr>
          <w:rStyle w:val="Zag11"/>
          <w:rFonts w:ascii="Times New Roman" w:hAnsi="Times New Roman" w:cs="Times New Roman"/>
        </w:rPr>
        <w:t>Николаевка</w:t>
      </w:r>
      <w:proofErr w:type="gramEnd"/>
      <w:r w:rsidRPr="00876673">
        <w:rPr>
          <w:rStyle w:val="Zag11"/>
          <w:rFonts w:ascii="Times New Roman" w:hAnsi="Times New Roman" w:cs="Times New Roman"/>
        </w:rPr>
        <w:t xml:space="preserve"> при реализации основной образовательной программы с социальными партнерами;</w:t>
      </w:r>
    </w:p>
    <w:p w:rsidR="00876673" w:rsidRPr="00876673" w:rsidRDefault="00876673" w:rsidP="00876673">
      <w:pPr>
        <w:tabs>
          <w:tab w:val="left" w:pos="993"/>
        </w:tabs>
        <w:ind w:firstLine="567"/>
        <w:jc w:val="both"/>
        <w:rPr>
          <w:rStyle w:val="Zag11"/>
          <w:rFonts w:ascii="Times New Roman" w:hAnsi="Times New Roman" w:cs="Times New Roman"/>
        </w:rPr>
      </w:pPr>
      <w:r w:rsidRPr="00876673">
        <w:rPr>
          <w:rStyle w:val="Zag11"/>
          <w:rFonts w:ascii="Times New Roman" w:hAnsi="Times New Roman" w:cs="Times New Roman"/>
        </w:rPr>
        <w:t>- выявление и развитие способностей обучающихся, в том числе детей, проявивших выдающиеся способности, детей с ОВЗ и инвалидов, их интересов через систему клубов, секций, студий и кружков, общественно полезную деятельность, в том числе с использованием возможностей образовательных организаций дополнительного образования;</w:t>
      </w:r>
    </w:p>
    <w:p w:rsidR="00876673" w:rsidRPr="00876673" w:rsidRDefault="00876673" w:rsidP="00876673">
      <w:pPr>
        <w:tabs>
          <w:tab w:val="left" w:pos="993"/>
        </w:tabs>
        <w:ind w:firstLine="567"/>
        <w:jc w:val="both"/>
        <w:rPr>
          <w:rStyle w:val="Zag11"/>
          <w:rFonts w:ascii="Times New Roman" w:hAnsi="Times New Roman" w:cs="Times New Roman"/>
        </w:rPr>
      </w:pPr>
      <w:r w:rsidRPr="00876673">
        <w:rPr>
          <w:rStyle w:val="Zag11"/>
          <w:rFonts w:ascii="Times New Roman" w:hAnsi="Times New Roman" w:cs="Times New Roman"/>
        </w:rPr>
        <w:t>- организацию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:rsidR="00876673" w:rsidRPr="00876673" w:rsidRDefault="00876673" w:rsidP="00876673">
      <w:pPr>
        <w:tabs>
          <w:tab w:val="left" w:pos="993"/>
        </w:tabs>
        <w:ind w:firstLine="567"/>
        <w:jc w:val="both"/>
        <w:rPr>
          <w:rStyle w:val="Zag11"/>
          <w:rFonts w:ascii="Times New Roman" w:hAnsi="Times New Roman" w:cs="Times New Roman"/>
        </w:rPr>
      </w:pPr>
      <w:r w:rsidRPr="00876673">
        <w:rPr>
          <w:rStyle w:val="Zag11"/>
          <w:rFonts w:ascii="Times New Roman" w:hAnsi="Times New Roman" w:cs="Times New Roman"/>
        </w:rPr>
        <w:t xml:space="preserve">- 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Pr="00876673">
        <w:rPr>
          <w:rStyle w:val="Zag11"/>
          <w:rFonts w:ascii="Times New Roman" w:hAnsi="Times New Roman" w:cs="Times New Roman"/>
        </w:rPr>
        <w:t>внутришкольной</w:t>
      </w:r>
      <w:proofErr w:type="spellEnd"/>
      <w:r w:rsidRPr="00876673">
        <w:rPr>
          <w:rStyle w:val="Zag11"/>
          <w:rFonts w:ascii="Times New Roman" w:hAnsi="Times New Roman" w:cs="Times New Roman"/>
        </w:rPr>
        <w:t xml:space="preserve"> социальной среды, школьного уклада;</w:t>
      </w:r>
    </w:p>
    <w:p w:rsidR="00876673" w:rsidRPr="00876673" w:rsidRDefault="00876673" w:rsidP="00876673">
      <w:pPr>
        <w:tabs>
          <w:tab w:val="left" w:pos="993"/>
        </w:tabs>
        <w:ind w:firstLine="567"/>
        <w:jc w:val="both"/>
        <w:rPr>
          <w:rStyle w:val="Zag11"/>
          <w:rFonts w:ascii="Times New Roman" w:hAnsi="Times New Roman" w:cs="Times New Roman"/>
        </w:rPr>
      </w:pPr>
      <w:r w:rsidRPr="00876673">
        <w:rPr>
          <w:rStyle w:val="Zag11"/>
          <w:rFonts w:ascii="Times New Roman" w:hAnsi="Times New Roman" w:cs="Times New Roman"/>
        </w:rPr>
        <w:t xml:space="preserve">- включение </w:t>
      </w:r>
      <w:proofErr w:type="gramStart"/>
      <w:r w:rsidRPr="00876673">
        <w:rPr>
          <w:rStyle w:val="Zag11"/>
          <w:rFonts w:ascii="Times New Roman" w:hAnsi="Times New Roman" w:cs="Times New Roman"/>
        </w:rPr>
        <w:t>обучающихся</w:t>
      </w:r>
      <w:proofErr w:type="gramEnd"/>
      <w:r w:rsidRPr="00876673">
        <w:rPr>
          <w:rStyle w:val="Zag11"/>
          <w:rFonts w:ascii="Times New Roman" w:hAnsi="Times New Roman" w:cs="Times New Roman"/>
        </w:rPr>
        <w:t xml:space="preserve"> в процессы познания и преобразования внешкольной социальной среды села Николаевка для приобретения опыта реального управления и действия;</w:t>
      </w:r>
    </w:p>
    <w:p w:rsidR="00876673" w:rsidRPr="00876673" w:rsidRDefault="00876673" w:rsidP="00876673">
      <w:pPr>
        <w:tabs>
          <w:tab w:val="left" w:pos="993"/>
        </w:tabs>
        <w:ind w:firstLine="567"/>
        <w:jc w:val="both"/>
        <w:rPr>
          <w:rStyle w:val="Zag11"/>
          <w:rFonts w:ascii="Times New Roman" w:hAnsi="Times New Roman" w:cs="Times New Roman"/>
        </w:rPr>
      </w:pPr>
      <w:r w:rsidRPr="00876673">
        <w:rPr>
          <w:rStyle w:val="Zag11"/>
          <w:rFonts w:ascii="Times New Roman" w:hAnsi="Times New Roman" w:cs="Times New Roman"/>
        </w:rPr>
        <w:t>- социальное и учебно-исследовательское проектирование, профессиональная ориентация обучающихся при поддержке педагогов, психологов, социальных педагогов, сотрудничество с базовыми предприятиями, учреждениями профессионального образования, центрами профессиональной работы;</w:t>
      </w:r>
    </w:p>
    <w:p w:rsidR="00876673" w:rsidRPr="00876673" w:rsidRDefault="00876673" w:rsidP="00876673">
      <w:pPr>
        <w:tabs>
          <w:tab w:val="left" w:pos="993"/>
        </w:tabs>
        <w:ind w:firstLine="567"/>
        <w:jc w:val="both"/>
        <w:rPr>
          <w:rStyle w:val="Zag11"/>
          <w:rFonts w:ascii="Times New Roman" w:hAnsi="Times New Roman" w:cs="Times New Roman"/>
        </w:rPr>
      </w:pPr>
      <w:r w:rsidRPr="00876673">
        <w:rPr>
          <w:rStyle w:val="Zag11"/>
          <w:rFonts w:ascii="Times New Roman" w:hAnsi="Times New Roman" w:cs="Times New Roman"/>
        </w:rPr>
        <w:t>- сохранение</w:t>
      </w:r>
      <w:r w:rsidRPr="00876673">
        <w:rPr>
          <w:rFonts w:ascii="Times New Roman" w:hAnsi="Times New Roman" w:cs="Times New Roman"/>
        </w:rPr>
        <w:t xml:space="preserve"> и укрепление физического, психологического и социального здоровья обучающихся</w:t>
      </w:r>
      <w:r w:rsidRPr="00876673">
        <w:rPr>
          <w:rStyle w:val="Zag11"/>
          <w:rFonts w:ascii="Times New Roman" w:hAnsi="Times New Roman" w:cs="Times New Roman"/>
        </w:rPr>
        <w:t>, обеспечение их безопасности;</w:t>
      </w:r>
    </w:p>
    <w:p w:rsidR="00876673" w:rsidRPr="00876673" w:rsidRDefault="00876673" w:rsidP="00876673">
      <w:pPr>
        <w:ind w:firstLine="567"/>
        <w:jc w:val="both"/>
        <w:rPr>
          <w:rFonts w:ascii="Times New Roman" w:hAnsi="Times New Roman" w:cs="Times New Roman"/>
        </w:rPr>
      </w:pPr>
      <w:r w:rsidRPr="00876673">
        <w:rPr>
          <w:rStyle w:val="Zag11"/>
          <w:rFonts w:ascii="Times New Roman" w:hAnsi="Times New Roman" w:cs="Times New Roman"/>
        </w:rPr>
        <w:t xml:space="preserve">- </w:t>
      </w:r>
      <w:r w:rsidRPr="00876673">
        <w:rPr>
          <w:rFonts w:ascii="Times New Roman" w:hAnsi="Times New Roman" w:cs="Times New Roman"/>
        </w:rPr>
        <w:t xml:space="preserve">организация  образовательного  процесса  с  учетом  специфики  образовательного  </w:t>
      </w:r>
      <w:r w:rsidRPr="00876673">
        <w:rPr>
          <w:rFonts w:ascii="Times New Roman" w:hAnsi="Times New Roman" w:cs="Times New Roman"/>
        </w:rPr>
        <w:lastRenderedPageBreak/>
        <w:t>учреждения, национально-региональных особенностей Республики Башкортостан.</w:t>
      </w:r>
    </w:p>
    <w:p w:rsidR="00876673" w:rsidRPr="00876673" w:rsidRDefault="00876673" w:rsidP="00876673">
      <w:pPr>
        <w:ind w:firstLine="567"/>
        <w:jc w:val="both"/>
        <w:rPr>
          <w:rFonts w:ascii="Times New Roman" w:hAnsi="Times New Roman" w:cs="Times New Roman"/>
        </w:rPr>
      </w:pPr>
    </w:p>
    <w:p w:rsidR="00876673" w:rsidRPr="00876673" w:rsidRDefault="00876673" w:rsidP="00876673">
      <w:pPr>
        <w:pStyle w:val="2"/>
        <w:spacing w:line="240" w:lineRule="auto"/>
        <w:ind w:firstLine="567"/>
        <w:rPr>
          <w:rStyle w:val="Zag11"/>
          <w:b w:val="0"/>
          <w:sz w:val="24"/>
          <w:szCs w:val="24"/>
        </w:rPr>
      </w:pPr>
      <w:bookmarkStart w:id="2" w:name="_Toc414553128"/>
      <w:r w:rsidRPr="00876673">
        <w:rPr>
          <w:rStyle w:val="Zag11"/>
          <w:sz w:val="24"/>
          <w:szCs w:val="24"/>
        </w:rPr>
        <w:t>Принципы и подходы к формированию образовательной программы основного общего образования</w:t>
      </w:r>
      <w:bookmarkEnd w:id="2"/>
    </w:p>
    <w:p w:rsidR="00876673" w:rsidRPr="00876673" w:rsidRDefault="00876673" w:rsidP="00876673">
      <w:pPr>
        <w:ind w:firstLine="567"/>
        <w:jc w:val="both"/>
        <w:rPr>
          <w:rStyle w:val="Zag11"/>
          <w:rFonts w:ascii="Times New Roman" w:hAnsi="Times New Roman" w:cs="Times New Roman"/>
        </w:rPr>
      </w:pPr>
      <w:r w:rsidRPr="00876673">
        <w:rPr>
          <w:rStyle w:val="Zag11"/>
          <w:rFonts w:ascii="Times New Roman" w:hAnsi="Times New Roman" w:cs="Times New Roman"/>
        </w:rPr>
        <w:t>Методологической основой ФГОС является системно-</w:t>
      </w:r>
      <w:proofErr w:type="spellStart"/>
      <w:r w:rsidRPr="00876673">
        <w:rPr>
          <w:rStyle w:val="Zag11"/>
          <w:rFonts w:ascii="Times New Roman" w:hAnsi="Times New Roman" w:cs="Times New Roman"/>
        </w:rPr>
        <w:t>деятельностный</w:t>
      </w:r>
      <w:proofErr w:type="spellEnd"/>
      <w:r w:rsidRPr="00876673">
        <w:rPr>
          <w:rStyle w:val="Zag11"/>
          <w:rFonts w:ascii="Times New Roman" w:hAnsi="Times New Roman" w:cs="Times New Roman"/>
        </w:rPr>
        <w:t xml:space="preserve"> подход, который предполагает:</w:t>
      </w:r>
    </w:p>
    <w:p w:rsidR="00876673" w:rsidRPr="00876673" w:rsidRDefault="00876673" w:rsidP="00876673">
      <w:pPr>
        <w:tabs>
          <w:tab w:val="left" w:pos="993"/>
        </w:tabs>
        <w:ind w:firstLine="567"/>
        <w:jc w:val="both"/>
        <w:rPr>
          <w:rStyle w:val="Zag11"/>
          <w:rFonts w:ascii="Times New Roman" w:hAnsi="Times New Roman" w:cs="Times New Roman"/>
        </w:rPr>
      </w:pPr>
      <w:r w:rsidRPr="00876673">
        <w:rPr>
          <w:rStyle w:val="Zag11"/>
          <w:rFonts w:ascii="Times New Roman" w:hAnsi="Times New Roman" w:cs="Times New Roman"/>
        </w:rPr>
        <w:t xml:space="preserve">- 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многонационального, поликультурного и </w:t>
      </w:r>
      <w:proofErr w:type="spellStart"/>
      <w:r w:rsidRPr="00876673">
        <w:rPr>
          <w:rStyle w:val="Zag11"/>
          <w:rFonts w:ascii="Times New Roman" w:hAnsi="Times New Roman" w:cs="Times New Roman"/>
        </w:rPr>
        <w:t>поликонфессионального</w:t>
      </w:r>
      <w:proofErr w:type="spellEnd"/>
      <w:r w:rsidRPr="00876673">
        <w:rPr>
          <w:rStyle w:val="Zag11"/>
          <w:rFonts w:ascii="Times New Roman" w:hAnsi="Times New Roman" w:cs="Times New Roman"/>
        </w:rPr>
        <w:t xml:space="preserve"> состава;</w:t>
      </w:r>
    </w:p>
    <w:p w:rsidR="00876673" w:rsidRPr="00876673" w:rsidRDefault="00876673" w:rsidP="00876673">
      <w:pPr>
        <w:tabs>
          <w:tab w:val="left" w:pos="993"/>
        </w:tabs>
        <w:ind w:firstLine="567"/>
        <w:jc w:val="both"/>
        <w:rPr>
          <w:rStyle w:val="Zag11"/>
          <w:rFonts w:ascii="Times New Roman" w:hAnsi="Times New Roman" w:cs="Times New Roman"/>
        </w:rPr>
      </w:pPr>
      <w:r w:rsidRPr="00876673">
        <w:rPr>
          <w:rStyle w:val="Zag11"/>
          <w:rFonts w:ascii="Times New Roman" w:hAnsi="Times New Roman" w:cs="Times New Roman"/>
        </w:rPr>
        <w:t>- 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876673" w:rsidRPr="00876673" w:rsidRDefault="00876673" w:rsidP="00876673">
      <w:pPr>
        <w:tabs>
          <w:tab w:val="left" w:pos="993"/>
        </w:tabs>
        <w:ind w:firstLine="567"/>
        <w:jc w:val="both"/>
        <w:rPr>
          <w:rStyle w:val="Zag11"/>
          <w:rFonts w:ascii="Times New Roman" w:hAnsi="Times New Roman" w:cs="Times New Roman"/>
        </w:rPr>
      </w:pPr>
      <w:r w:rsidRPr="00876673">
        <w:rPr>
          <w:rStyle w:val="Zag11"/>
          <w:rFonts w:ascii="Times New Roman" w:hAnsi="Times New Roman" w:cs="Times New Roman"/>
        </w:rPr>
        <w:t>- ориентацию на достижение основного результата образования – развитие на основе освоения универсальных учебных действий,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</w:t>
      </w:r>
    </w:p>
    <w:p w:rsidR="00876673" w:rsidRPr="00876673" w:rsidRDefault="00876673" w:rsidP="00876673">
      <w:pPr>
        <w:tabs>
          <w:tab w:val="left" w:pos="993"/>
        </w:tabs>
        <w:ind w:firstLine="567"/>
        <w:jc w:val="both"/>
        <w:rPr>
          <w:rStyle w:val="Zag11"/>
          <w:rFonts w:ascii="Times New Roman" w:hAnsi="Times New Roman" w:cs="Times New Roman"/>
        </w:rPr>
      </w:pPr>
      <w:r w:rsidRPr="00876673">
        <w:rPr>
          <w:rStyle w:val="Zag11"/>
          <w:rFonts w:ascii="Times New Roman" w:hAnsi="Times New Roman" w:cs="Times New Roman"/>
        </w:rPr>
        <w:t>- 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876673" w:rsidRPr="00876673" w:rsidRDefault="00876673" w:rsidP="00876673">
      <w:pPr>
        <w:tabs>
          <w:tab w:val="left" w:pos="993"/>
        </w:tabs>
        <w:ind w:firstLine="567"/>
        <w:jc w:val="both"/>
        <w:rPr>
          <w:rStyle w:val="Zag11"/>
          <w:rFonts w:ascii="Times New Roman" w:hAnsi="Times New Roman" w:cs="Times New Roman"/>
        </w:rPr>
      </w:pPr>
      <w:r w:rsidRPr="00876673">
        <w:rPr>
          <w:rStyle w:val="Zag11"/>
          <w:rFonts w:ascii="Times New Roman" w:hAnsi="Times New Roman" w:cs="Times New Roman"/>
        </w:rPr>
        <w:t>- учет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:rsidR="00876673" w:rsidRPr="00876673" w:rsidRDefault="00876673" w:rsidP="00876673">
      <w:pPr>
        <w:tabs>
          <w:tab w:val="left" w:pos="993"/>
        </w:tabs>
        <w:ind w:firstLine="567"/>
        <w:jc w:val="both"/>
        <w:rPr>
          <w:rStyle w:val="Zag11"/>
          <w:rFonts w:ascii="Times New Roman" w:hAnsi="Times New Roman" w:cs="Times New Roman"/>
        </w:rPr>
      </w:pPr>
      <w:r w:rsidRPr="00876673">
        <w:rPr>
          <w:rStyle w:val="Zag11"/>
          <w:rFonts w:ascii="Times New Roman" w:hAnsi="Times New Roman" w:cs="Times New Roman"/>
        </w:rPr>
        <w:t>- разнообразие индивидуальных образовательных траекторий и индивидуального развития каждого обучающегося, в том числе детей, проявивших выдающиеся способности, детей-инвалидов и детей с ОВЗ.</w:t>
      </w:r>
    </w:p>
    <w:p w:rsidR="00876673" w:rsidRPr="00876673" w:rsidRDefault="00876673" w:rsidP="00876673">
      <w:pPr>
        <w:pStyle w:val="1"/>
        <w:shd w:val="clear" w:color="auto" w:fill="auto"/>
        <w:ind w:firstLine="567"/>
        <w:jc w:val="both"/>
      </w:pPr>
    </w:p>
    <w:p w:rsidR="00876673" w:rsidRPr="00876673" w:rsidRDefault="00876673" w:rsidP="00876673">
      <w:pPr>
        <w:pStyle w:val="1"/>
        <w:shd w:val="clear" w:color="auto" w:fill="auto"/>
        <w:spacing w:after="180"/>
        <w:ind w:firstLine="567"/>
        <w:jc w:val="both"/>
      </w:pPr>
    </w:p>
    <w:p w:rsidR="00876673" w:rsidRDefault="00876673">
      <w:pPr>
        <w:pStyle w:val="1"/>
        <w:shd w:val="clear" w:color="auto" w:fill="auto"/>
        <w:spacing w:after="180"/>
        <w:ind w:firstLine="720"/>
        <w:jc w:val="both"/>
      </w:pPr>
    </w:p>
    <w:p w:rsidR="00876673" w:rsidRDefault="00876673">
      <w:pPr>
        <w:pStyle w:val="1"/>
        <w:shd w:val="clear" w:color="auto" w:fill="auto"/>
        <w:spacing w:after="180"/>
        <w:ind w:firstLine="720"/>
        <w:jc w:val="both"/>
      </w:pPr>
      <w:bookmarkStart w:id="3" w:name="_GoBack"/>
      <w:bookmarkEnd w:id="3"/>
    </w:p>
    <w:sectPr w:rsidR="00876673">
      <w:pgSz w:w="11900" w:h="16840"/>
      <w:pgMar w:top="404" w:right="809" w:bottom="1226" w:left="1660" w:header="0" w:footer="79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76673">
      <w:r>
        <w:separator/>
      </w:r>
    </w:p>
  </w:endnote>
  <w:endnote w:type="continuationSeparator" w:id="0">
    <w:p w:rsidR="00000000" w:rsidRDefault="00876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047" w:rsidRDefault="00003047"/>
  </w:footnote>
  <w:footnote w:type="continuationSeparator" w:id="0">
    <w:p w:rsidR="00003047" w:rsidRDefault="0000304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003047"/>
    <w:rsid w:val="00003047"/>
    <w:rsid w:val="0087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link w:val="20"/>
    <w:uiPriority w:val="99"/>
    <w:qFormat/>
    <w:rsid w:val="00876673"/>
    <w:pPr>
      <w:widowControl/>
      <w:spacing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color w:val="auto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9"/>
    <w:rsid w:val="00876673"/>
    <w:rPr>
      <w:rFonts w:ascii="Times New Roman" w:eastAsia="@Arial Unicode MS" w:hAnsi="Times New Roman" w:cs="Times New Roman"/>
      <w:b/>
      <w:bCs/>
      <w:sz w:val="28"/>
      <w:szCs w:val="28"/>
      <w:lang w:bidi="ar-SA"/>
    </w:rPr>
  </w:style>
  <w:style w:type="character" w:customStyle="1" w:styleId="Zag11">
    <w:name w:val="Zag_11"/>
    <w:rsid w:val="008766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link w:val="20"/>
    <w:uiPriority w:val="99"/>
    <w:qFormat/>
    <w:rsid w:val="00876673"/>
    <w:pPr>
      <w:widowControl/>
      <w:spacing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color w:val="auto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9"/>
    <w:rsid w:val="00876673"/>
    <w:rPr>
      <w:rFonts w:ascii="Times New Roman" w:eastAsia="@Arial Unicode MS" w:hAnsi="Times New Roman" w:cs="Times New Roman"/>
      <w:b/>
      <w:bCs/>
      <w:sz w:val="28"/>
      <w:szCs w:val="28"/>
      <w:lang w:bidi="ar-SA"/>
    </w:rPr>
  </w:style>
  <w:style w:type="character" w:customStyle="1" w:styleId="Zag11">
    <w:name w:val="Zag_11"/>
    <w:rsid w:val="008766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766</Words>
  <Characters>4369</Characters>
  <Application>Microsoft Office Word</Application>
  <DocSecurity>0</DocSecurity>
  <Lines>36</Lines>
  <Paragraphs>10</Paragraphs>
  <ScaleCrop>false</ScaleCrop>
  <Company/>
  <LinksUpToDate>false</LinksUpToDate>
  <CharactersWithSpaces>5125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</dc:title>
  <dc:subject/>
  <dc:creator>zavuh-oer</dc:creator>
  <cp:keywords/>
  <cp:lastModifiedBy>Олеся</cp:lastModifiedBy>
  <cp:revision>2</cp:revision>
  <dcterms:created xsi:type="dcterms:W3CDTF">2019-04-08T01:35:00Z</dcterms:created>
  <dcterms:modified xsi:type="dcterms:W3CDTF">2019-04-08T01:39:00Z</dcterms:modified>
</cp:coreProperties>
</file>